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3F" w:rsidRDefault="009C151F" w:rsidP="009C151F">
      <w:pPr>
        <w:spacing w:after="0" w:line="48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Cassano Ionio - </w:t>
      </w:r>
      <w:r w:rsidR="001C2BD2">
        <w:rPr>
          <w:sz w:val="24"/>
          <w:szCs w:val="24"/>
        </w:rPr>
        <w:t xml:space="preserve">Sibari,      </w:t>
      </w:r>
      <w:bookmarkStart w:id="0" w:name="_GoBack"/>
      <w:bookmarkEnd w:id="0"/>
      <w:r>
        <w:rPr>
          <w:sz w:val="24"/>
          <w:szCs w:val="24"/>
        </w:rPr>
        <w:t>/09/2020</w:t>
      </w:r>
    </w:p>
    <w:p w:rsidR="009C151F" w:rsidRPr="009C151F" w:rsidRDefault="009C151F" w:rsidP="009C151F">
      <w:pPr>
        <w:widowControl w:val="0"/>
        <w:autoSpaceDE w:val="0"/>
        <w:autoSpaceDN w:val="0"/>
        <w:spacing w:before="90"/>
        <w:ind w:left="151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DOMANDA DI CANDIDATURA PER LA FUNZIONE STRUMENTALE</w:t>
      </w:r>
    </w:p>
    <w:p w:rsidR="009C151F" w:rsidRPr="009C151F" w:rsidRDefault="009C151F" w:rsidP="009C15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9C151F" w:rsidRPr="009C151F" w:rsidRDefault="009C151F" w:rsidP="009C151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9C151F" w:rsidRPr="009C151F" w:rsidRDefault="009C151F" w:rsidP="009C151F">
      <w:pPr>
        <w:widowControl w:val="0"/>
        <w:tabs>
          <w:tab w:val="left" w:pos="988"/>
          <w:tab w:val="left" w:pos="3257"/>
          <w:tab w:val="left" w:pos="6434"/>
          <w:tab w:val="left" w:pos="6657"/>
          <w:tab w:val="left" w:pos="7554"/>
          <w:tab w:val="left" w:pos="7991"/>
          <w:tab w:val="left" w:pos="9553"/>
          <w:tab w:val="left" w:pos="9954"/>
        </w:tabs>
        <w:autoSpaceDE w:val="0"/>
        <w:autoSpaceDN w:val="0"/>
        <w:spacing w:before="9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IL/LA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  <w:t>SOTTOSCRITTO/A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</w:r>
      <w:r w:rsidRPr="009C151F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</w:r>
      <w:r w:rsidRPr="009C151F">
        <w:rPr>
          <w:rFonts w:ascii="Times New Roman" w:eastAsia="Times New Roman" w:hAnsi="Times New Roman" w:cs="Times New Roman"/>
          <w:spacing w:val="-9"/>
          <w:sz w:val="24"/>
          <w:szCs w:val="24"/>
          <w:lang w:eastAsia="it-IT" w:bidi="it-IT"/>
        </w:rPr>
        <w:t>NATO</w:t>
      </w:r>
      <w:r w:rsidRPr="009C151F">
        <w:rPr>
          <w:rFonts w:ascii="Times New Roman" w:eastAsia="Times New Roman" w:hAnsi="Times New Roman" w:cs="Times New Roman"/>
          <w:spacing w:val="-9"/>
          <w:sz w:val="24"/>
          <w:szCs w:val="24"/>
          <w:lang w:eastAsia="it-IT" w:bidi="it-IT"/>
        </w:rPr>
        <w:tab/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</w:r>
      <w:r w:rsidRPr="009C151F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  <w:t xml:space="preserve">IL </w:t>
      </w:r>
      <w:r w:rsidRPr="009C151F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  <w:t xml:space="preserve"> 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DOCENTE A TEMPO </w:t>
      </w:r>
      <w:r w:rsidRPr="009C151F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INDETERMINATO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PRESSO CODESTA</w:t>
      </w:r>
      <w:r w:rsidRPr="009C151F">
        <w:rPr>
          <w:rFonts w:ascii="Times New Roman" w:eastAsia="Times New Roman" w:hAnsi="Times New Roman" w:cs="Times New Roman"/>
          <w:spacing w:val="-32"/>
          <w:sz w:val="24"/>
          <w:szCs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DIREZIONE</w:t>
      </w:r>
    </w:p>
    <w:p w:rsidR="009C151F" w:rsidRPr="009C151F" w:rsidRDefault="009C151F" w:rsidP="009C151F">
      <w:pPr>
        <w:widowControl w:val="0"/>
        <w:autoSpaceDE w:val="0"/>
        <w:autoSpaceDN w:val="0"/>
        <w:spacing w:before="144" w:after="0" w:line="240" w:lineRule="auto"/>
        <w:ind w:left="1876" w:right="255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si candida</w:t>
      </w:r>
    </w:p>
    <w:p w:rsidR="009C151F" w:rsidRPr="009C151F" w:rsidRDefault="009C151F" w:rsidP="009C151F">
      <w:pPr>
        <w:widowControl w:val="0"/>
        <w:tabs>
          <w:tab w:val="left" w:pos="8719"/>
        </w:tabs>
        <w:autoSpaceDE w:val="0"/>
        <w:autoSpaceDN w:val="0"/>
        <w:spacing w:before="132" w:after="0" w:line="360" w:lineRule="auto"/>
        <w:ind w:left="472" w:right="800" w:hanging="360"/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ALL'INCARICO  DI  FUNZIONE  </w:t>
      </w:r>
      <w:r w:rsidRPr="009C151F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>STRUMENTALE</w:t>
      </w:r>
      <w:r w:rsidRPr="009C151F">
        <w:rPr>
          <w:rFonts w:ascii="Times New Roman" w:eastAsia="Times New Roman" w:hAnsi="Times New Roman" w:cs="Times New Roman"/>
          <w:spacing w:val="48"/>
          <w:sz w:val="24"/>
          <w:szCs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AREA</w:t>
      </w:r>
      <w:r w:rsidRPr="009C151F">
        <w:rPr>
          <w:rFonts w:ascii="Times New Roman" w:eastAsia="Times New Roman" w:hAnsi="Times New Roman" w:cs="Times New Roman"/>
          <w:spacing w:val="46"/>
          <w:sz w:val="24"/>
          <w:szCs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N.</w:t>
      </w:r>
      <w:r w:rsidRPr="009C151F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</w:p>
    <w:p w:rsidR="009C151F" w:rsidRPr="009C151F" w:rsidRDefault="009C151F" w:rsidP="009C151F">
      <w:pPr>
        <w:widowControl w:val="0"/>
        <w:tabs>
          <w:tab w:val="left" w:pos="9639"/>
        </w:tabs>
        <w:autoSpaceDE w:val="0"/>
        <w:autoSpaceDN w:val="0"/>
        <w:spacing w:before="132" w:after="0" w:line="360" w:lineRule="auto"/>
        <w:ind w:left="472" w:right="-1" w:hanging="36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Nome Funzione Strumentale ______________________   PER </w:t>
      </w:r>
      <w:r w:rsidRPr="009C151F">
        <w:rPr>
          <w:rFonts w:ascii="Times New Roman" w:eastAsia="Times New Roman" w:hAnsi="Times New Roman" w:cs="Times New Roman"/>
          <w:spacing w:val="-4"/>
          <w:sz w:val="24"/>
          <w:szCs w:val="24"/>
          <w:lang w:eastAsia="it-IT" w:bidi="it-IT"/>
        </w:rPr>
        <w:t xml:space="preserve">L'ANNO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SCOLASTICO</w:t>
      </w:r>
      <w:r w:rsidRPr="009C151F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2020/21</w:t>
      </w:r>
    </w:p>
    <w:p w:rsidR="009C151F" w:rsidRPr="009C151F" w:rsidRDefault="009C151F" w:rsidP="009C151F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ALL' UOPO</w:t>
      </w:r>
    </w:p>
    <w:p w:rsidR="009C151F" w:rsidRPr="009C151F" w:rsidRDefault="009C151F" w:rsidP="009C151F">
      <w:pPr>
        <w:widowControl w:val="0"/>
        <w:autoSpaceDE w:val="0"/>
        <w:autoSpaceDN w:val="0"/>
        <w:spacing w:before="145" w:after="0" w:line="240" w:lineRule="auto"/>
        <w:ind w:left="1872" w:right="255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DICHIARA</w:t>
      </w:r>
    </w:p>
    <w:p w:rsidR="009C151F" w:rsidRPr="009C151F" w:rsidRDefault="009C151F" w:rsidP="009C151F">
      <w:pPr>
        <w:widowControl w:val="0"/>
        <w:autoSpaceDE w:val="0"/>
        <w:autoSpaceDN w:val="0"/>
        <w:spacing w:before="132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DI ESSERE </w:t>
      </w:r>
      <w:r w:rsidRPr="009C151F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IN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POSSESSO DEI SEGUENTI</w:t>
      </w:r>
      <w:r w:rsidRPr="009C151F">
        <w:rPr>
          <w:rFonts w:ascii="Times New Roman" w:eastAsia="Times New Roman" w:hAnsi="Times New Roman" w:cs="Times New Roman"/>
          <w:spacing w:val="-13"/>
          <w:sz w:val="24"/>
          <w:szCs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REQUISITI:</w:t>
      </w:r>
    </w:p>
    <w:p w:rsidR="009C151F" w:rsidRPr="009C151F" w:rsidRDefault="009C151F" w:rsidP="009C151F">
      <w:pPr>
        <w:widowControl w:val="0"/>
        <w:numPr>
          <w:ilvl w:val="0"/>
          <w:numId w:val="5"/>
        </w:numPr>
        <w:tabs>
          <w:tab w:val="left" w:pos="257"/>
        </w:tabs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lang w:eastAsia="it-IT" w:bidi="it-IT"/>
        </w:rPr>
        <w:t xml:space="preserve">Docente a </w:t>
      </w:r>
      <w:r w:rsidRPr="009C151F">
        <w:rPr>
          <w:rFonts w:ascii="Times New Roman" w:eastAsia="Times New Roman" w:hAnsi="Times New Roman" w:cs="Times New Roman"/>
          <w:spacing w:val="-4"/>
          <w:sz w:val="24"/>
          <w:lang w:eastAsia="it-IT" w:bidi="it-IT"/>
        </w:rPr>
        <w:t>Tempo</w:t>
      </w:r>
      <w:r w:rsidRPr="009C151F">
        <w:rPr>
          <w:rFonts w:ascii="Times New Roman" w:eastAsia="Times New Roman" w:hAnsi="Times New Roman" w:cs="Times New Roman"/>
          <w:spacing w:val="-6"/>
          <w:sz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lang w:eastAsia="it-IT" w:bidi="it-IT"/>
        </w:rPr>
        <w:t>indeterminato</w:t>
      </w:r>
    </w:p>
    <w:p w:rsidR="009C151F" w:rsidRPr="009C151F" w:rsidRDefault="009C151F" w:rsidP="009C151F">
      <w:pPr>
        <w:widowControl w:val="0"/>
        <w:numPr>
          <w:ilvl w:val="0"/>
          <w:numId w:val="5"/>
        </w:numPr>
        <w:tabs>
          <w:tab w:val="left" w:pos="257"/>
        </w:tabs>
        <w:autoSpaceDE w:val="0"/>
        <w:autoSpaceDN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lang w:eastAsia="it-IT" w:bidi="it-IT"/>
        </w:rPr>
        <w:t>Possesso di competenze</w:t>
      </w:r>
      <w:r w:rsidRPr="009C151F">
        <w:rPr>
          <w:rFonts w:ascii="Times New Roman" w:eastAsia="Times New Roman" w:hAnsi="Times New Roman" w:cs="Times New Roman"/>
          <w:spacing w:val="-2"/>
          <w:sz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lang w:eastAsia="it-IT" w:bidi="it-IT"/>
        </w:rPr>
        <w:t>informatiche</w:t>
      </w:r>
    </w:p>
    <w:p w:rsidR="009C151F" w:rsidRPr="009C151F" w:rsidRDefault="009C151F" w:rsidP="009C151F">
      <w:pPr>
        <w:widowControl w:val="0"/>
        <w:numPr>
          <w:ilvl w:val="0"/>
          <w:numId w:val="5"/>
        </w:numPr>
        <w:tabs>
          <w:tab w:val="left" w:pos="257"/>
        </w:tabs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lang w:eastAsia="it-IT" w:bidi="it-IT"/>
        </w:rPr>
        <w:t>Disponibilità a collaborare con le altre funzioni</w:t>
      </w:r>
      <w:r w:rsidRPr="009C151F">
        <w:rPr>
          <w:rFonts w:ascii="Times New Roman" w:eastAsia="Times New Roman" w:hAnsi="Times New Roman" w:cs="Times New Roman"/>
          <w:spacing w:val="-7"/>
          <w:sz w:val="24"/>
          <w:lang w:eastAsia="it-IT" w:bidi="it-IT"/>
        </w:rPr>
        <w:t xml:space="preserve"> </w:t>
      </w:r>
      <w:r w:rsidRPr="009C151F">
        <w:rPr>
          <w:rFonts w:ascii="Times New Roman" w:eastAsia="Times New Roman" w:hAnsi="Times New Roman" w:cs="Times New Roman"/>
          <w:sz w:val="24"/>
          <w:lang w:eastAsia="it-IT" w:bidi="it-IT"/>
        </w:rPr>
        <w:t>strumentali</w:t>
      </w:r>
    </w:p>
    <w:p w:rsidR="009C151F" w:rsidRPr="009C151F" w:rsidRDefault="009C151F" w:rsidP="009C151F">
      <w:pPr>
        <w:widowControl w:val="0"/>
        <w:tabs>
          <w:tab w:val="left" w:pos="9638"/>
        </w:tabs>
        <w:autoSpaceDE w:val="0"/>
        <w:autoSpaceDN w:val="0"/>
        <w:spacing w:before="135" w:after="0" w:line="240" w:lineRule="auto"/>
        <w:ind w:left="1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 Docenti interessati dovranno presentare la domanda di partecipazione per una sola area. Ad essa </w:t>
      </w:r>
      <w:r w:rsidRPr="009C151F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andrà allegato un progetto in cui sviluppare obiettivi del </w:t>
      </w:r>
      <w:proofErr w:type="spellStart"/>
      <w:r w:rsidRPr="009C151F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PdM</w:t>
      </w:r>
      <w:proofErr w:type="spellEnd"/>
      <w:r w:rsidRPr="009C151F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 che ci si prefigge di raggiungere, le fasi delle azioni da mettere in campo, le modalità e i tempi di monitoraggio, oltre ai docenti coinvolti e ai risultati attesi.</w:t>
      </w:r>
      <w:r w:rsidRPr="009C151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Sulla base dei criteri indicati, verrà stilata la graduatoria per l’assegnazione dell’incarico.</w:t>
      </w:r>
    </w:p>
    <w:p w:rsidR="009C151F" w:rsidRPr="009C151F" w:rsidRDefault="009C151F" w:rsidP="009C15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AREA 1 – PTOT e Progetti d’Istituto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151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Elaborazione e aggiornamento Offerta Formativa curriculare ed extracurriculare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Coordinamento, monitoraggio, verifica e valutazione delle attività PTOF</w:t>
      </w:r>
      <w:r w:rsidRPr="009C151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151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Coordinamento Esami di Stato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Predisposizione del monitoraggio in itinere e della verifica finale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Progetti gestiti in rete con altre scuole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151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Coordinamento con le altra FFSS e con il team digitale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Cura della documentazione, dell’archiviazione, della diffusione e condivisione dei risultati</w:t>
      </w:r>
    </w:p>
    <w:p w:rsidR="009C151F" w:rsidRPr="009C151F" w:rsidRDefault="009C151F" w:rsidP="009C151F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Calibri" w:hAnsi="Times New Roman" w:cs="Times New Roman"/>
          <w:sz w:val="24"/>
          <w:szCs w:val="24"/>
        </w:rPr>
        <w:t>Componente dello staff di collaborazione con il Dirigente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AREA 2 – Inclusione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Progettare azioni e attività per favorire l’inclusione di ciascun alunno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Supporto alunni BES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Azioni volte a prevenire/ridurre il disagio giovanile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Individuazione di situazioni di difficoltà e disagio degli alunni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Azioni di collegamento con i servizi territoriali specifici</w:t>
      </w:r>
    </w:p>
    <w:p w:rsidR="009C151F" w:rsidRPr="009C151F" w:rsidRDefault="009C151F" w:rsidP="009C15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Promozione di attività/metodologie/strategie/ strumenti per la didattica “su misura” di ciascun alunno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Collaborazione con le altre FF.SS.</w:t>
      </w:r>
    </w:p>
    <w:p w:rsidR="009C151F" w:rsidRPr="009C151F" w:rsidRDefault="009C151F" w:rsidP="009C15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Cura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della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documentazione, dell’archiviazione, della diffusione e condivisione dei risultati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Componente dello staff di collaborazione con il Dirigente Scolastico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AREA 3 – Accoglienza, continuità, orientamento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Progetto accoglienza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Promozione del successo formativo</w:t>
      </w:r>
    </w:p>
    <w:p w:rsidR="009C151F" w:rsidRPr="009C151F" w:rsidRDefault="009C151F" w:rsidP="009C15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Ricognizione delle risorse presenti nel territorio, utilizzabili per consulenza e supporto all’azione della scuola per il benessere degli alunni;</w:t>
      </w:r>
    </w:p>
    <w:p w:rsidR="009C151F" w:rsidRPr="009C151F" w:rsidRDefault="009C151F" w:rsidP="009C15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Promozione e coordinamento delle attività curriculari ed extracurricolari anche in continuità con tra scuola dell’Infanzia e scuola Primaria anche per favorire il passaggio tra i due ordini di scuola</w:t>
      </w:r>
    </w:p>
    <w:p w:rsidR="009C151F" w:rsidRPr="009C151F" w:rsidRDefault="009C151F" w:rsidP="009C151F">
      <w:pPr>
        <w:numPr>
          <w:ilvl w:val="0"/>
          <w:numId w:val="10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 di incontri tra la scuola e le famiglie degli studenti delle classi prime per favorire la conoscenza della nuova realtà scolastica</w:t>
      </w:r>
    </w:p>
    <w:p w:rsidR="009C151F" w:rsidRPr="009C151F" w:rsidRDefault="009C151F" w:rsidP="009C15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Relazioni con istituti di istruzione secondaria di primo grado per azioni di orientamento in  uscita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Progettazione attività per l’Orientamento in entrata e in uscita</w:t>
      </w:r>
    </w:p>
    <w:p w:rsidR="009C151F" w:rsidRPr="009C151F" w:rsidRDefault="009C151F" w:rsidP="009C151F">
      <w:pPr>
        <w:numPr>
          <w:ilvl w:val="0"/>
          <w:numId w:val="9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 dell’ OPEN DAY</w:t>
      </w:r>
    </w:p>
    <w:p w:rsidR="009C151F" w:rsidRPr="009C151F" w:rsidRDefault="009C151F" w:rsidP="009C151F">
      <w:pPr>
        <w:numPr>
          <w:ilvl w:val="0"/>
          <w:numId w:val="9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 con il territorio</w:t>
      </w:r>
    </w:p>
    <w:p w:rsidR="009C151F" w:rsidRPr="009C151F" w:rsidRDefault="009C151F" w:rsidP="009C151F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Supporto ai nuovi docenti 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Cura della documentazione, dell’archiviazione, della diffusione e condivisione dei risultati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Componente dello staff di collaborazione con il Dirigente Scolastico</w:t>
      </w:r>
    </w:p>
    <w:p w:rsidR="009C151F" w:rsidRPr="009C151F" w:rsidRDefault="009C151F" w:rsidP="009C151F">
      <w:pPr>
        <w:numPr>
          <w:ilvl w:val="0"/>
          <w:numId w:val="6"/>
        </w:numPr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Collaborazione con le altre FF.SS.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AREA 4 – Valutazione</w:t>
      </w:r>
    </w:p>
    <w:p w:rsidR="009C151F" w:rsidRPr="009C151F" w:rsidRDefault="009C151F" w:rsidP="009C15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Valutazione degli apprendimenti – aggiornamento del documento di valutazione – curricolo verticale</w:t>
      </w:r>
    </w:p>
    <w:p w:rsidR="009C151F" w:rsidRPr="009C151F" w:rsidRDefault="009C151F" w:rsidP="009C15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Valutazione d’istituto – prove INVALSI e informazione periodica sulle ultime novità </w:t>
      </w:r>
    </w:p>
    <w:p w:rsidR="009C151F" w:rsidRPr="009C151F" w:rsidRDefault="009C151F" w:rsidP="009C15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Ottimizzazione dei procedimenti atti alla valutazione degli  alunni, coordinando l’elaborazione di prove oggettive strutturate per disciplina (ex ante, in itinere, ex post);         </w:t>
      </w:r>
    </w:p>
    <w:p w:rsidR="009C151F" w:rsidRPr="009C151F" w:rsidRDefault="009C151F" w:rsidP="009C15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Verifica degli elementi di stabilità, di criticità e di innovazione presenti nei processi didattici per promuovere la riflessione dell’intera comunità scolastica per il cambiamento.  </w:t>
      </w:r>
    </w:p>
    <w:p w:rsidR="009C151F" w:rsidRPr="009C151F" w:rsidRDefault="009C151F" w:rsidP="009C151F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Autovalutazione e Qualità dell’istituto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widowControl w:val="0"/>
        <w:autoSpaceDE w:val="0"/>
        <w:autoSpaceDN w:val="0"/>
        <w:spacing w:before="74" w:after="0" w:line="240" w:lineRule="auto"/>
        <w:ind w:left="2289" w:right="255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C151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lastRenderedPageBreak/>
        <w:t>PUNTEGGIO ASPIRANTI FUNZIONE STRUMENTALE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ind w:left="2289" w:right="2545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A.S. 2020-2021</w:t>
      </w:r>
    </w:p>
    <w:p w:rsidR="009C151F" w:rsidRPr="009C151F" w:rsidRDefault="009C151F" w:rsidP="009C151F">
      <w:pPr>
        <w:spacing w:before="5" w:after="0" w:line="240" w:lineRule="auto"/>
        <w:rPr>
          <w:rFonts w:ascii="Times New Roman" w:eastAsia="Times New Roman" w:hAnsi="Times New Roman" w:cs="Times New Roman"/>
          <w:bCs/>
          <w:sz w:val="5"/>
          <w:szCs w:val="24"/>
          <w:lang w:eastAsia="it-IT"/>
        </w:rPr>
      </w:pPr>
    </w:p>
    <w:tbl>
      <w:tblPr>
        <w:tblW w:w="9650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2653"/>
        <w:gridCol w:w="1850"/>
      </w:tblGrid>
      <w:tr w:rsidR="009C151F" w:rsidRPr="009C151F" w:rsidTr="00FA67A7">
        <w:trPr>
          <w:trHeight w:val="1120"/>
        </w:trPr>
        <w:tc>
          <w:tcPr>
            <w:tcW w:w="9650" w:type="dxa"/>
            <w:gridSpan w:val="3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52" w:after="0" w:line="240" w:lineRule="auto"/>
              <w:ind w:left="3581" w:right="3579"/>
              <w:jc w:val="center"/>
              <w:rPr>
                <w:rFonts w:ascii="Calibri" w:eastAsia="Calibri" w:hAnsi="Calibri" w:cs="Times New Roman"/>
                <w:b/>
                <w:sz w:val="32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32"/>
                <w:lang w:eastAsia="it-IT" w:bidi="it-IT"/>
              </w:rPr>
              <w:t>Area d’intervento</w:t>
            </w:r>
          </w:p>
        </w:tc>
      </w:tr>
      <w:tr w:rsidR="009C151F" w:rsidRPr="009C151F" w:rsidTr="00FA67A7">
        <w:trPr>
          <w:trHeight w:val="335"/>
        </w:trPr>
        <w:tc>
          <w:tcPr>
            <w:tcW w:w="9650" w:type="dxa"/>
            <w:gridSpan w:val="3"/>
            <w:shd w:val="clear" w:color="auto" w:fill="auto"/>
          </w:tcPr>
          <w:p w:rsidR="009C151F" w:rsidRPr="009C151F" w:rsidRDefault="009C151F" w:rsidP="009C151F">
            <w:pPr>
              <w:widowControl w:val="0"/>
              <w:tabs>
                <w:tab w:val="left" w:pos="7362"/>
              </w:tabs>
              <w:autoSpaceDE w:val="0"/>
              <w:autoSpaceDN w:val="0"/>
              <w:spacing w:before="49" w:after="0" w:line="240" w:lineRule="auto"/>
              <w:ind w:left="5876"/>
              <w:rPr>
                <w:rFonts w:ascii="Calibri" w:eastAsia="Calibri" w:hAnsi="Calibri" w:cs="Times New Roman"/>
                <w:b/>
                <w:sz w:val="20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0"/>
                <w:lang w:eastAsia="it-IT" w:bidi="it-IT"/>
              </w:rPr>
              <w:t>Indicatore</w:t>
            </w:r>
            <w:r w:rsidRPr="009C151F">
              <w:rPr>
                <w:rFonts w:ascii="Calibri" w:eastAsia="Calibri" w:hAnsi="Calibri" w:cs="Times New Roman"/>
                <w:b/>
                <w:sz w:val="20"/>
                <w:lang w:eastAsia="it-IT" w:bidi="it-IT"/>
              </w:rPr>
              <w:tab/>
              <w:t xml:space="preserve"> Valutazione</w:t>
            </w:r>
            <w:r w:rsidRPr="009C151F">
              <w:rPr>
                <w:rFonts w:ascii="Calibri" w:eastAsia="Calibri" w:hAnsi="Calibri" w:cs="Times New Roman"/>
                <w:b/>
                <w:spacing w:val="-3"/>
                <w:sz w:val="20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b/>
                <w:sz w:val="20"/>
                <w:lang w:eastAsia="it-IT" w:bidi="it-IT"/>
              </w:rPr>
              <w:t>Commissione</w:t>
            </w:r>
          </w:p>
        </w:tc>
      </w:tr>
      <w:tr w:rsidR="009C151F" w:rsidRPr="009C151F" w:rsidTr="00FA67A7">
        <w:trPr>
          <w:trHeight w:val="2602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8" w:after="0" w:line="240" w:lineRule="auto"/>
              <w:ind w:left="55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 xml:space="preserve">Obiettivo/i del </w:t>
            </w:r>
            <w:proofErr w:type="spellStart"/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PdM</w:t>
            </w:r>
            <w:proofErr w:type="spellEnd"/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 xml:space="preserve"> da perseguire: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tabs>
                <w:tab w:val="left" w:pos="3830"/>
              </w:tabs>
              <w:autoSpaceDE w:val="0"/>
              <w:autoSpaceDN w:val="0"/>
              <w:spacing w:after="0" w:line="240" w:lineRule="auto"/>
              <w:ind w:left="55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1</w:t>
            </w:r>
            <w:r w:rsidRPr="009C151F">
              <w:rPr>
                <w:rFonts w:ascii="Calibri" w:eastAsia="Calibri" w:hAnsi="Calibri" w:cs="Times New Roman"/>
                <w:b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b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830"/>
              </w:tabs>
              <w:autoSpaceDE w:val="0"/>
              <w:autoSpaceDN w:val="0"/>
              <w:spacing w:after="0" w:line="240" w:lineRule="auto"/>
              <w:ind w:left="55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2</w:t>
            </w:r>
            <w:r w:rsidRPr="009C151F">
              <w:rPr>
                <w:rFonts w:ascii="Calibri" w:eastAsia="Calibri" w:hAnsi="Calibri" w:cs="Times New Roman"/>
                <w:b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b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950"/>
              </w:tabs>
              <w:autoSpaceDE w:val="0"/>
              <w:autoSpaceDN w:val="0"/>
              <w:spacing w:before="1" w:after="0" w:line="240" w:lineRule="auto"/>
              <w:ind w:left="55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3</w:t>
            </w:r>
            <w:r w:rsidRPr="009C151F">
              <w:rPr>
                <w:rFonts w:ascii="Calibri" w:eastAsia="Calibri" w:hAnsi="Calibri" w:cs="Times New Roman"/>
                <w:b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b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  <w:p w:rsidR="009C151F" w:rsidRPr="009C151F" w:rsidRDefault="009C151F" w:rsidP="009C151F">
            <w:pPr>
              <w:widowControl w:val="0"/>
              <w:tabs>
                <w:tab w:val="left" w:pos="149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8" w:after="0" w:line="240" w:lineRule="auto"/>
              <w:ind w:left="249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 xml:space="preserve">Coerenza con il </w:t>
            </w:r>
            <w:proofErr w:type="spellStart"/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PdM</w:t>
            </w:r>
            <w:proofErr w:type="spellEnd"/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libri" w:hAnsi="Calibri" w:cs="Times New Roman"/>
                <w:b/>
                <w:sz w:val="23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1" w:after="0" w:line="240" w:lineRule="auto"/>
              <w:ind w:left="54" w:right="301" w:firstLine="60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 – Non coerente Punti 5 – Parziale coerente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10 – Completo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3" w:after="0" w:line="240" w:lineRule="auto"/>
              <w:ind w:left="651" w:right="646"/>
              <w:jc w:val="center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</w:t>
            </w:r>
          </w:p>
        </w:tc>
      </w:tr>
      <w:tr w:rsidR="009C151F" w:rsidRPr="009C151F" w:rsidTr="00FA67A7">
        <w:trPr>
          <w:trHeight w:val="1901"/>
        </w:trPr>
        <w:tc>
          <w:tcPr>
            <w:tcW w:w="5147" w:type="dxa"/>
            <w:vMerge w:val="restart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8" w:after="0" w:line="240" w:lineRule="auto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Azioni da mettere in campo e cronogramma:</w:t>
            </w:r>
          </w:p>
          <w:p w:rsidR="009C151F" w:rsidRPr="009C151F" w:rsidRDefault="009C151F" w:rsidP="009C151F">
            <w:pPr>
              <w:widowControl w:val="0"/>
              <w:tabs>
                <w:tab w:val="left" w:pos="3830"/>
              </w:tabs>
              <w:autoSpaceDE w:val="0"/>
              <w:autoSpaceDN w:val="0"/>
              <w:spacing w:after="0" w:line="253" w:lineRule="exact"/>
              <w:ind w:left="55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tabs>
                <w:tab w:val="left" w:pos="3950"/>
              </w:tabs>
              <w:autoSpaceDE w:val="0"/>
              <w:autoSpaceDN w:val="0"/>
              <w:spacing w:after="0" w:line="268" w:lineRule="exact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8" w:after="0" w:line="240" w:lineRule="auto"/>
              <w:ind w:left="182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Coerenza con il PTOF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128" w:after="0" w:line="259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0- Non coerente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51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5 – Abbastanza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53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coerente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53" w:lineRule="exact"/>
              <w:ind w:left="71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10 – Molto coerente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Times New Roman"/>
                <w:b/>
                <w:sz w:val="23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Times New Roman"/>
                <w:b/>
                <w:sz w:val="23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68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rPr>
          <w:trHeight w:val="3036"/>
        </w:trPr>
        <w:tc>
          <w:tcPr>
            <w:tcW w:w="5147" w:type="dxa"/>
            <w:vMerge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8" w:after="0" w:line="240" w:lineRule="auto"/>
              <w:ind w:left="55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1" w:after="0" w:line="259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Chiarezza e completezza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68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del progetto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128" w:after="0" w:line="257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 – Poco chiaro 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50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incompleto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51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5 – Abbastanza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51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chiaro e completo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51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10 – Chiaro 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8" w:after="0" w:line="240" w:lineRule="auto"/>
              <w:ind w:left="182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completo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16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52" w:after="0" w:line="255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lastRenderedPageBreak/>
              <w:t>Modalità e tempi di monitoraggio in itinere e finale</w:t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8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1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2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949"/>
              </w:tabs>
              <w:autoSpaceDE w:val="0"/>
              <w:autoSpaceDN w:val="0"/>
              <w:spacing w:after="0" w:line="263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3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7" w:after="0" w:line="260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 – incompleti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5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10 – completi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8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58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Docenti coinvolti e suddivisione dei compiti</w:t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1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4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2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94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3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58" w:lineRule="exact"/>
              <w:ind w:left="158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Coinvolge altri docenti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220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in modo funzionale al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870" w:right="865"/>
              <w:jc w:val="center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progetto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0- No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61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10 – Si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8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58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Coordinamento con le altre FFSS e referenti</w:t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1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4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2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94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3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58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Coinvolge altre FFSS e/o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431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referenti in modo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791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funzionale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0- No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4" w:lineRule="exact"/>
              <w:ind w:left="83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10 – altre FFSS e/o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63" w:lineRule="exact"/>
              <w:ind w:left="869" w:right="865"/>
              <w:jc w:val="center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referenti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7"/>
        </w:trPr>
        <w:tc>
          <w:tcPr>
            <w:tcW w:w="5147" w:type="dxa"/>
            <w:vMerge w:val="restart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59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Attori coinvolti (comunità, Enti, Associazioni del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territorio, Famiglie, ecc.)</w:t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4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1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82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2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94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3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 xml:space="preserve"> </w:t>
            </w:r>
            <w:r w:rsidRPr="009C151F">
              <w:rPr>
                <w:rFonts w:ascii="Calibri" w:eastAsia="Calibri" w:hAnsi="Calibri" w:cs="Times New Roman"/>
                <w:sz w:val="24"/>
                <w:u w:val="single"/>
                <w:lang w:eastAsia="it-IT" w:bidi="it-IT"/>
              </w:rPr>
              <w:tab/>
            </w:r>
          </w:p>
          <w:p w:rsidR="009C151F" w:rsidRPr="009C151F" w:rsidRDefault="009C151F" w:rsidP="009C151F">
            <w:pPr>
              <w:widowControl w:val="0"/>
              <w:tabs>
                <w:tab w:val="left" w:pos="3949"/>
              </w:tabs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59" w:lineRule="exact"/>
              <w:ind w:left="220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Coinvolge altri Attori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215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del territorio in modo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791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funzionale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0- No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6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5 – Solo alcune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4" w:lineRule="exact"/>
              <w:ind w:left="54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categorie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5147" w:type="dxa"/>
            <w:vMerge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63" w:lineRule="exact"/>
              <w:ind w:left="54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10 – Si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eastAsia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Originalità del progetto</w:t>
            </w: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40" w:lineRule="auto"/>
              <w:ind w:left="62" w:right="53" w:firstLine="2"/>
              <w:jc w:val="center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Aspetti   innovativi/originalità del progetto</w:t>
            </w: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Times New Roman"/>
                <w:b/>
                <w:sz w:val="23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ind w:left="54" w:right="915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Punti 0- Nessuno Punti 5 – Alcuni Punti 10 – Molti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9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Formazione specifica coerente con l’area</w:t>
            </w: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40" w:lineRule="auto"/>
              <w:ind w:left="62" w:right="53" w:firstLine="2"/>
              <w:jc w:val="center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 xml:space="preserve">Punti 2 per ogni attestato fino a un </w:t>
            </w:r>
            <w:proofErr w:type="spellStart"/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max</w:t>
            </w:r>
            <w:proofErr w:type="spellEnd"/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 xml:space="preserve"> di 10 punti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  <w:tr w:rsidR="009C151F" w:rsidRPr="009C151F" w:rsidTr="00FA6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24"/>
                <w:lang w:eastAsia="it-IT" w:bidi="it-IT"/>
              </w:rPr>
              <w:t>Incarichi Area prescelta precedenti</w:t>
            </w:r>
          </w:p>
        </w:tc>
        <w:tc>
          <w:tcPr>
            <w:tcW w:w="2653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49" w:after="0" w:line="240" w:lineRule="auto"/>
              <w:ind w:left="62" w:right="53" w:firstLine="2"/>
              <w:jc w:val="center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 xml:space="preserve">Punti 5 per referenza fino a un </w:t>
            </w:r>
            <w:proofErr w:type="spellStart"/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max</w:t>
            </w:r>
            <w:proofErr w:type="spellEnd"/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 xml:space="preserve"> di 10 punti</w:t>
            </w:r>
          </w:p>
        </w:tc>
        <w:tc>
          <w:tcPr>
            <w:tcW w:w="1850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</w:tr>
    </w:tbl>
    <w:p w:rsidR="009C151F" w:rsidRPr="009C151F" w:rsidRDefault="009C151F" w:rsidP="009C151F">
      <w:pPr>
        <w:spacing w:before="9" w:after="0" w:line="240" w:lineRule="auto"/>
        <w:rPr>
          <w:rFonts w:ascii="Times New Roman" w:eastAsia="Times New Roman" w:hAnsi="Times New Roman" w:cs="Times New Roman"/>
          <w:bCs/>
          <w:sz w:val="23"/>
          <w:szCs w:val="24"/>
          <w:lang w:eastAsia="it-IT"/>
        </w:rPr>
      </w:pPr>
    </w:p>
    <w:tbl>
      <w:tblPr>
        <w:tblW w:w="965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2341"/>
        <w:gridCol w:w="2164"/>
      </w:tblGrid>
      <w:tr w:rsidR="009C151F" w:rsidRPr="009C151F" w:rsidTr="00FA67A7">
        <w:trPr>
          <w:trHeight w:val="846"/>
        </w:trPr>
        <w:tc>
          <w:tcPr>
            <w:tcW w:w="5147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54" w:after="0" w:line="240" w:lineRule="auto"/>
              <w:ind w:left="581" w:right="119" w:firstLine="839"/>
              <w:rPr>
                <w:rFonts w:ascii="Calibri" w:eastAsia="Calibri" w:hAnsi="Calibri" w:cs="Times New Roman"/>
                <w:b/>
                <w:sz w:val="32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b/>
                <w:sz w:val="32"/>
                <w:lang w:eastAsia="it-IT" w:bidi="it-IT"/>
              </w:rPr>
              <w:t>Totale punteggio attribuito dalla Commissione</w:t>
            </w:r>
          </w:p>
        </w:tc>
        <w:tc>
          <w:tcPr>
            <w:tcW w:w="2341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</w:p>
        </w:tc>
        <w:tc>
          <w:tcPr>
            <w:tcW w:w="2164" w:type="dxa"/>
            <w:shd w:val="clear" w:color="auto" w:fill="auto"/>
          </w:tcPr>
          <w:p w:rsidR="009C151F" w:rsidRPr="009C151F" w:rsidRDefault="009C151F" w:rsidP="009C15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8"/>
                <w:lang w:eastAsia="it-IT" w:bidi="it-IT"/>
              </w:rPr>
            </w:pPr>
          </w:p>
          <w:p w:rsidR="009C151F" w:rsidRPr="009C151F" w:rsidRDefault="009C151F" w:rsidP="009C151F">
            <w:pPr>
              <w:widowControl w:val="0"/>
              <w:autoSpaceDE w:val="0"/>
              <w:autoSpaceDN w:val="0"/>
              <w:spacing w:before="1" w:after="0" w:line="240" w:lineRule="auto"/>
              <w:ind w:left="848" w:right="722"/>
              <w:jc w:val="center"/>
              <w:rPr>
                <w:rFonts w:ascii="Calibri" w:eastAsia="Calibri" w:hAnsi="Calibri" w:cs="Times New Roman"/>
                <w:sz w:val="24"/>
                <w:lang w:eastAsia="it-IT" w:bidi="it-IT"/>
              </w:rPr>
            </w:pPr>
            <w:r w:rsidRPr="009C151F">
              <w:rPr>
                <w:rFonts w:ascii="Calibri" w:eastAsia="Calibri" w:hAnsi="Calibri" w:cs="Times New Roman"/>
                <w:sz w:val="24"/>
                <w:lang w:eastAsia="it-IT" w:bidi="it-IT"/>
              </w:rPr>
              <w:t>_/100</w:t>
            </w:r>
          </w:p>
        </w:tc>
      </w:tr>
    </w:tbl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51F" w:rsidRPr="009C151F" w:rsidRDefault="009C151F" w:rsidP="009C151F">
      <w:pPr>
        <w:tabs>
          <w:tab w:val="left" w:pos="62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Commissione</w:t>
      </w:r>
    </w:p>
    <w:p w:rsidR="009C151F" w:rsidRPr="009C151F" w:rsidRDefault="009C151F" w:rsidP="009C151F">
      <w:pPr>
        <w:tabs>
          <w:tab w:val="left" w:pos="62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</w:t>
      </w:r>
    </w:p>
    <w:p w:rsidR="009C151F" w:rsidRPr="009C151F" w:rsidRDefault="009C151F" w:rsidP="009C151F">
      <w:pPr>
        <w:tabs>
          <w:tab w:val="left" w:pos="62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</w:t>
      </w:r>
    </w:p>
    <w:p w:rsidR="009C151F" w:rsidRPr="009C151F" w:rsidRDefault="009C151F" w:rsidP="009C151F">
      <w:pPr>
        <w:tabs>
          <w:tab w:val="left" w:pos="62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</w:t>
      </w:r>
    </w:p>
    <w:p w:rsidR="009C151F" w:rsidRPr="009C151F" w:rsidRDefault="009C151F" w:rsidP="009C151F">
      <w:pPr>
        <w:tabs>
          <w:tab w:val="left" w:pos="62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51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</w:t>
      </w: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151F" w:rsidRPr="009C151F" w:rsidRDefault="009C151F" w:rsidP="009C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9C151F" w:rsidRPr="009C151F" w:rsidRDefault="009C151F" w:rsidP="009C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D2456" w:rsidRPr="00EC5454" w:rsidRDefault="003D2456" w:rsidP="009C151F">
      <w:pPr>
        <w:tabs>
          <w:tab w:val="left" w:pos="225"/>
        </w:tabs>
        <w:spacing w:after="106"/>
        <w:ind w:right="168"/>
        <w:rPr>
          <w:rFonts w:ascii="Times New Roman" w:hAnsi="Times New Roman" w:cs="Times New Roman"/>
          <w:sz w:val="24"/>
          <w:szCs w:val="24"/>
        </w:rPr>
      </w:pPr>
    </w:p>
    <w:p w:rsidR="00EC5454" w:rsidRDefault="00EC5454" w:rsidP="00A049D7">
      <w:pPr>
        <w:spacing w:after="0" w:line="240" w:lineRule="auto"/>
        <w:jc w:val="right"/>
        <w:rPr>
          <w:sz w:val="24"/>
          <w:szCs w:val="24"/>
        </w:rPr>
      </w:pPr>
    </w:p>
    <w:sectPr w:rsidR="00EC5454" w:rsidSect="00C457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31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C6" w:rsidRDefault="00116BC6">
      <w:pPr>
        <w:spacing w:after="0" w:line="240" w:lineRule="auto"/>
      </w:pPr>
      <w:r>
        <w:separator/>
      </w:r>
    </w:p>
  </w:endnote>
  <w:endnote w:type="continuationSeparator" w:id="0">
    <w:p w:rsidR="00116BC6" w:rsidRDefault="001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9C151F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1C2BD2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1C2BD2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" filled="f" fillcolor="aqua">
              <v:stroke dashstyle="1 1" endcap="round"/>
              <v:textbox>
                <w:txbxContent>
                  <w:p w:rsidR="00704498" w:rsidRPr="00727D26" w:rsidRDefault="001C2BD2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1C2BD2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1C2B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9C151F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1C2BD2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1C2BD2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1C2BD2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1C2BD2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1C2B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C6" w:rsidRDefault="00116BC6">
      <w:pPr>
        <w:spacing w:after="0" w:line="240" w:lineRule="auto"/>
      </w:pPr>
      <w:r>
        <w:separator/>
      </w:r>
    </w:p>
  </w:footnote>
  <w:footnote w:type="continuationSeparator" w:id="0">
    <w:p w:rsidR="00116BC6" w:rsidRDefault="0011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9C151F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:rsidR="00727D26" w:rsidRPr="006616A5" w:rsidRDefault="001C2BD2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" filled="f" stroked="f">
              <v:textbox>
                <w:txbxContent>
                  <w:p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:rsidR="00727D26" w:rsidRPr="006616A5" w:rsidRDefault="001C2BD2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Default="00C457D6" w:rsidP="00C457D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76172" cy="755493"/>
          <wp:effectExtent l="0" t="0" r="0" b="6985"/>
          <wp:docPr id="189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0" cy="80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7D6" w:rsidRPr="00C457D6" w:rsidRDefault="00C457D6" w:rsidP="00C457D6">
    <w:pPr>
      <w:pStyle w:val="Intestazione"/>
      <w:jc w:val="center"/>
      <w:rPr>
        <w:b/>
        <w:sz w:val="16"/>
        <w:szCs w:val="16"/>
      </w:rPr>
    </w:pPr>
    <w:r w:rsidRPr="00C457D6">
      <w:rPr>
        <w:b/>
        <w:sz w:val="16"/>
        <w:szCs w:val="16"/>
      </w:rPr>
      <w:t xml:space="preserve"> </w:t>
    </w:r>
  </w:p>
  <w:p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90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 xml:space="preserve">“Umberto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 xml:space="preserve">Zanotti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:rsidR="00A05D5B" w:rsidRDefault="00A05D5B" w:rsidP="00C457D6">
    <w:pPr>
      <w:pStyle w:val="Intestazione"/>
      <w:jc w:val="center"/>
      <w:rPr>
        <w:noProof/>
        <w:lang w:eastAsia="it-IT"/>
      </w:rPr>
    </w:pPr>
  </w:p>
  <w:p w:rsidR="00A05D5B" w:rsidRDefault="009C151F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2DB5"/>
    <w:multiLevelType w:val="hybridMultilevel"/>
    <w:tmpl w:val="88DAA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243"/>
    <w:multiLevelType w:val="hybridMultilevel"/>
    <w:tmpl w:val="4CCA4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60D"/>
    <w:multiLevelType w:val="hybridMultilevel"/>
    <w:tmpl w:val="92483880"/>
    <w:lvl w:ilvl="0" w:tplc="D6CE27DE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D2EE8E6A">
      <w:numFmt w:val="bullet"/>
      <w:lvlText w:val="•"/>
      <w:lvlJc w:val="left"/>
      <w:pPr>
        <w:ind w:left="1330" w:hanging="144"/>
      </w:pPr>
      <w:rPr>
        <w:rFonts w:hint="default"/>
        <w:lang w:val="it-IT" w:eastAsia="it-IT" w:bidi="it-IT"/>
      </w:rPr>
    </w:lvl>
    <w:lvl w:ilvl="2" w:tplc="1CC03FF0">
      <w:numFmt w:val="bullet"/>
      <w:lvlText w:val="•"/>
      <w:lvlJc w:val="left"/>
      <w:pPr>
        <w:ind w:left="2401" w:hanging="144"/>
      </w:pPr>
      <w:rPr>
        <w:rFonts w:hint="default"/>
        <w:lang w:val="it-IT" w:eastAsia="it-IT" w:bidi="it-IT"/>
      </w:rPr>
    </w:lvl>
    <w:lvl w:ilvl="3" w:tplc="6F56C132">
      <w:numFmt w:val="bullet"/>
      <w:lvlText w:val="•"/>
      <w:lvlJc w:val="left"/>
      <w:pPr>
        <w:ind w:left="3471" w:hanging="144"/>
      </w:pPr>
      <w:rPr>
        <w:rFonts w:hint="default"/>
        <w:lang w:val="it-IT" w:eastAsia="it-IT" w:bidi="it-IT"/>
      </w:rPr>
    </w:lvl>
    <w:lvl w:ilvl="4" w:tplc="30C6A2E6">
      <w:numFmt w:val="bullet"/>
      <w:lvlText w:val="•"/>
      <w:lvlJc w:val="left"/>
      <w:pPr>
        <w:ind w:left="4542" w:hanging="144"/>
      </w:pPr>
      <w:rPr>
        <w:rFonts w:hint="default"/>
        <w:lang w:val="it-IT" w:eastAsia="it-IT" w:bidi="it-IT"/>
      </w:rPr>
    </w:lvl>
    <w:lvl w:ilvl="5" w:tplc="E79E1F2C">
      <w:numFmt w:val="bullet"/>
      <w:lvlText w:val="•"/>
      <w:lvlJc w:val="left"/>
      <w:pPr>
        <w:ind w:left="5613" w:hanging="144"/>
      </w:pPr>
      <w:rPr>
        <w:rFonts w:hint="default"/>
        <w:lang w:val="it-IT" w:eastAsia="it-IT" w:bidi="it-IT"/>
      </w:rPr>
    </w:lvl>
    <w:lvl w:ilvl="6" w:tplc="55F2861C">
      <w:numFmt w:val="bullet"/>
      <w:lvlText w:val="•"/>
      <w:lvlJc w:val="left"/>
      <w:pPr>
        <w:ind w:left="6683" w:hanging="144"/>
      </w:pPr>
      <w:rPr>
        <w:rFonts w:hint="default"/>
        <w:lang w:val="it-IT" w:eastAsia="it-IT" w:bidi="it-IT"/>
      </w:rPr>
    </w:lvl>
    <w:lvl w:ilvl="7" w:tplc="4D90E264">
      <w:numFmt w:val="bullet"/>
      <w:lvlText w:val="•"/>
      <w:lvlJc w:val="left"/>
      <w:pPr>
        <w:ind w:left="7754" w:hanging="144"/>
      </w:pPr>
      <w:rPr>
        <w:rFonts w:hint="default"/>
        <w:lang w:val="it-IT" w:eastAsia="it-IT" w:bidi="it-IT"/>
      </w:rPr>
    </w:lvl>
    <w:lvl w:ilvl="8" w:tplc="D64A6FE0">
      <w:numFmt w:val="bullet"/>
      <w:lvlText w:val="•"/>
      <w:lvlJc w:val="left"/>
      <w:pPr>
        <w:ind w:left="8825" w:hanging="144"/>
      </w:pPr>
      <w:rPr>
        <w:rFonts w:hint="default"/>
        <w:lang w:val="it-IT" w:eastAsia="it-IT" w:bidi="it-IT"/>
      </w:rPr>
    </w:lvl>
  </w:abstractNum>
  <w:abstractNum w:abstractNumId="6">
    <w:nsid w:val="67224DE7"/>
    <w:multiLevelType w:val="hybridMultilevel"/>
    <w:tmpl w:val="D3866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61F22"/>
    <w:multiLevelType w:val="hybridMultilevel"/>
    <w:tmpl w:val="14264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C3786"/>
    <w:multiLevelType w:val="hybridMultilevel"/>
    <w:tmpl w:val="590A6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0276AB"/>
    <w:rsid w:val="00030FD7"/>
    <w:rsid w:val="00055ADC"/>
    <w:rsid w:val="00067198"/>
    <w:rsid w:val="000933AF"/>
    <w:rsid w:val="00095BE0"/>
    <w:rsid w:val="000E07DE"/>
    <w:rsid w:val="00116BC6"/>
    <w:rsid w:val="00134AD1"/>
    <w:rsid w:val="00142EF4"/>
    <w:rsid w:val="001877AE"/>
    <w:rsid w:val="001C2BD2"/>
    <w:rsid w:val="002319E6"/>
    <w:rsid w:val="0028043F"/>
    <w:rsid w:val="002825F8"/>
    <w:rsid w:val="002E71B2"/>
    <w:rsid w:val="003D2456"/>
    <w:rsid w:val="003D7B4B"/>
    <w:rsid w:val="003F5E2B"/>
    <w:rsid w:val="003F7EF5"/>
    <w:rsid w:val="00463962"/>
    <w:rsid w:val="00465846"/>
    <w:rsid w:val="00543367"/>
    <w:rsid w:val="00591646"/>
    <w:rsid w:val="005E69B0"/>
    <w:rsid w:val="005F0620"/>
    <w:rsid w:val="005F441C"/>
    <w:rsid w:val="00663A9F"/>
    <w:rsid w:val="00696CDA"/>
    <w:rsid w:val="006A78B0"/>
    <w:rsid w:val="006C2369"/>
    <w:rsid w:val="007102FD"/>
    <w:rsid w:val="00710905"/>
    <w:rsid w:val="00722F66"/>
    <w:rsid w:val="007242BE"/>
    <w:rsid w:val="00740F6E"/>
    <w:rsid w:val="0078441D"/>
    <w:rsid w:val="007906D4"/>
    <w:rsid w:val="00795711"/>
    <w:rsid w:val="007B3B4B"/>
    <w:rsid w:val="007E677C"/>
    <w:rsid w:val="00841EE1"/>
    <w:rsid w:val="008520FB"/>
    <w:rsid w:val="00860982"/>
    <w:rsid w:val="0088178D"/>
    <w:rsid w:val="008C76AC"/>
    <w:rsid w:val="00917E66"/>
    <w:rsid w:val="00974D70"/>
    <w:rsid w:val="009C151F"/>
    <w:rsid w:val="009C6902"/>
    <w:rsid w:val="009E46B3"/>
    <w:rsid w:val="009F66CD"/>
    <w:rsid w:val="00A049D7"/>
    <w:rsid w:val="00A05D5B"/>
    <w:rsid w:val="00A65E6A"/>
    <w:rsid w:val="00A73067"/>
    <w:rsid w:val="00A750D0"/>
    <w:rsid w:val="00AE3498"/>
    <w:rsid w:val="00B01078"/>
    <w:rsid w:val="00B025D8"/>
    <w:rsid w:val="00B561A5"/>
    <w:rsid w:val="00B74DB7"/>
    <w:rsid w:val="00C2477A"/>
    <w:rsid w:val="00C457D6"/>
    <w:rsid w:val="00C5428C"/>
    <w:rsid w:val="00C75109"/>
    <w:rsid w:val="00C975DD"/>
    <w:rsid w:val="00D0117B"/>
    <w:rsid w:val="00D06949"/>
    <w:rsid w:val="00D13E98"/>
    <w:rsid w:val="00D2443C"/>
    <w:rsid w:val="00D5244C"/>
    <w:rsid w:val="00D813EC"/>
    <w:rsid w:val="00DE4C0E"/>
    <w:rsid w:val="00E57240"/>
    <w:rsid w:val="00E57B62"/>
    <w:rsid w:val="00E90D4C"/>
    <w:rsid w:val="00EC459F"/>
    <w:rsid w:val="00EC5454"/>
    <w:rsid w:val="00EF5405"/>
    <w:rsid w:val="00F213AA"/>
    <w:rsid w:val="00F56B2E"/>
    <w:rsid w:val="00FA2F45"/>
    <w:rsid w:val="00FA5DA3"/>
    <w:rsid w:val="00FC4297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3</cp:revision>
  <cp:lastPrinted>2018-12-12T11:16:00Z</cp:lastPrinted>
  <dcterms:created xsi:type="dcterms:W3CDTF">2020-09-08T13:34:00Z</dcterms:created>
  <dcterms:modified xsi:type="dcterms:W3CDTF">2020-09-08T13:34:00Z</dcterms:modified>
</cp:coreProperties>
</file>